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22A" w:rsidRPr="001249A1" w:rsidRDefault="001249A1" w:rsidP="001249A1">
      <w:pPr>
        <w:pStyle w:val="NoSpacing"/>
        <w:jc w:val="center"/>
        <w:rPr>
          <w:b/>
          <w:sz w:val="32"/>
          <w:szCs w:val="32"/>
        </w:rPr>
      </w:pPr>
      <w:r w:rsidRPr="001249A1">
        <w:rPr>
          <w:b/>
          <w:sz w:val="32"/>
          <w:szCs w:val="32"/>
        </w:rPr>
        <w:t>Finance Meeting</w:t>
      </w:r>
      <w:r w:rsidR="00C03C5B">
        <w:rPr>
          <w:b/>
          <w:sz w:val="32"/>
          <w:szCs w:val="32"/>
        </w:rPr>
        <w:t xml:space="preserve"> Minutes</w:t>
      </w:r>
    </w:p>
    <w:p w:rsidR="001249A1" w:rsidRDefault="007038C3" w:rsidP="001249A1">
      <w:pPr>
        <w:pStyle w:val="NoSpacing"/>
        <w:jc w:val="center"/>
        <w:rPr>
          <w:b/>
          <w:sz w:val="32"/>
          <w:szCs w:val="32"/>
        </w:rPr>
      </w:pPr>
      <w:r>
        <w:rPr>
          <w:b/>
          <w:sz w:val="32"/>
          <w:szCs w:val="32"/>
        </w:rPr>
        <w:t xml:space="preserve">Monday </w:t>
      </w:r>
      <w:r w:rsidR="008F5BBE">
        <w:rPr>
          <w:b/>
          <w:sz w:val="32"/>
          <w:szCs w:val="32"/>
        </w:rPr>
        <w:t xml:space="preserve">March </w:t>
      </w:r>
      <w:r w:rsidR="00C03C5B">
        <w:rPr>
          <w:b/>
          <w:sz w:val="32"/>
          <w:szCs w:val="32"/>
        </w:rPr>
        <w:t>10</w:t>
      </w:r>
      <w:r w:rsidR="001249A1" w:rsidRPr="001249A1">
        <w:rPr>
          <w:b/>
          <w:sz w:val="32"/>
          <w:szCs w:val="32"/>
        </w:rPr>
        <w:t>, 201</w:t>
      </w:r>
      <w:r>
        <w:rPr>
          <w:b/>
          <w:sz w:val="32"/>
          <w:szCs w:val="32"/>
        </w:rPr>
        <w:t>4</w:t>
      </w:r>
      <w:r w:rsidR="00097857">
        <w:rPr>
          <w:b/>
          <w:sz w:val="32"/>
          <w:szCs w:val="32"/>
        </w:rPr>
        <w:t xml:space="preserve"> </w:t>
      </w:r>
      <w:r w:rsidR="008F5BBE">
        <w:rPr>
          <w:b/>
          <w:sz w:val="32"/>
          <w:szCs w:val="32"/>
        </w:rPr>
        <w:t>6</w:t>
      </w:r>
      <w:r w:rsidR="00C03C5B">
        <w:rPr>
          <w:b/>
          <w:sz w:val="32"/>
          <w:szCs w:val="32"/>
        </w:rPr>
        <w:t>:30</w:t>
      </w:r>
      <w:r w:rsidR="00097857">
        <w:rPr>
          <w:b/>
          <w:sz w:val="32"/>
          <w:szCs w:val="32"/>
        </w:rPr>
        <w:t xml:space="preserve"> p.m.</w:t>
      </w:r>
    </w:p>
    <w:p w:rsidR="007038C3" w:rsidRPr="005E4B50" w:rsidRDefault="001249A1" w:rsidP="007038C3">
      <w:pPr>
        <w:pStyle w:val="NoSpacing"/>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4F7F2A">
        <w:rPr>
          <w:b/>
          <w:sz w:val="24"/>
          <w:szCs w:val="24"/>
        </w:rPr>
        <w:tab/>
      </w:r>
      <w:r w:rsidR="004F7F2A">
        <w:rPr>
          <w:b/>
          <w:sz w:val="24"/>
          <w:szCs w:val="24"/>
        </w:rPr>
        <w:tab/>
      </w:r>
      <w:r w:rsidR="004F7F2A">
        <w:rPr>
          <w:b/>
          <w:sz w:val="24"/>
          <w:szCs w:val="24"/>
        </w:rPr>
        <w:tab/>
      </w:r>
      <w:r>
        <w:rPr>
          <w:b/>
          <w:sz w:val="24"/>
          <w:szCs w:val="24"/>
        </w:rPr>
        <w:tab/>
      </w:r>
      <w:bookmarkStart w:id="0" w:name="_GoBack"/>
      <w:bookmarkEnd w:id="0"/>
    </w:p>
    <w:p w:rsidR="007038C3" w:rsidRPr="005E4B50" w:rsidRDefault="007038C3" w:rsidP="007038C3">
      <w:pPr>
        <w:pStyle w:val="NoSpacing"/>
        <w:rPr>
          <w:b/>
          <w:sz w:val="24"/>
          <w:szCs w:val="24"/>
        </w:rPr>
      </w:pPr>
    </w:p>
    <w:p w:rsidR="007038C3" w:rsidRDefault="008F5BBE" w:rsidP="007038C3">
      <w:pPr>
        <w:pStyle w:val="NoSpacing"/>
      </w:pPr>
      <w:r>
        <w:t>Meeting was called to order by President Steve Marquardt at 6:30 p.m.</w:t>
      </w:r>
    </w:p>
    <w:p w:rsidR="008F5BBE" w:rsidRPr="008F5BBE" w:rsidRDefault="008F5BBE" w:rsidP="007038C3">
      <w:pPr>
        <w:pStyle w:val="NoSpacing"/>
      </w:pPr>
    </w:p>
    <w:p w:rsidR="004F7F2A" w:rsidRPr="005E4B50" w:rsidRDefault="004F7F2A" w:rsidP="004F7F2A">
      <w:pPr>
        <w:pStyle w:val="NoSpacing"/>
      </w:pPr>
      <w:r w:rsidRPr="005E4B50">
        <w:t xml:space="preserve">Present: </w:t>
      </w:r>
      <w:r w:rsidR="00C03C5B">
        <w:t xml:space="preserve">Steve Marquardt, </w:t>
      </w:r>
      <w:r w:rsidRPr="005E4B50">
        <w:t>Terry Hinds, Chad Misco</w:t>
      </w:r>
    </w:p>
    <w:p w:rsidR="004F7F2A" w:rsidRPr="005E4B50" w:rsidRDefault="004F7F2A" w:rsidP="004F7F2A">
      <w:pPr>
        <w:pStyle w:val="NoSpacing"/>
      </w:pPr>
    </w:p>
    <w:p w:rsidR="00A7554F" w:rsidRPr="005E4B50" w:rsidRDefault="00A7554F" w:rsidP="004F7F2A">
      <w:pPr>
        <w:pStyle w:val="NoSpacing"/>
      </w:pPr>
      <w:r w:rsidRPr="005E4B50">
        <w:t>Also Present: Charlene Meier</w:t>
      </w:r>
      <w:r w:rsidR="005E4B50" w:rsidRPr="005E4B50">
        <w:t xml:space="preserve">, </w:t>
      </w:r>
      <w:r w:rsidR="00C03C5B">
        <w:t>Craig Schuh-Ayres Associates</w:t>
      </w:r>
      <w:r w:rsidR="008F5BBE">
        <w:t>, Larry Belongia</w:t>
      </w:r>
      <w:r w:rsidR="00675A80">
        <w:t>, Charlene Meier</w:t>
      </w:r>
    </w:p>
    <w:p w:rsidR="00A7554F" w:rsidRPr="005E4B50" w:rsidRDefault="00A7554F" w:rsidP="004F7F2A">
      <w:pPr>
        <w:pStyle w:val="NoSpacing"/>
      </w:pPr>
    </w:p>
    <w:p w:rsidR="00A7554F" w:rsidRDefault="00A7554F" w:rsidP="004F7F2A">
      <w:pPr>
        <w:pStyle w:val="NoSpacing"/>
      </w:pPr>
      <w:r w:rsidRPr="00675A80">
        <w:rPr>
          <w:u w:val="single"/>
        </w:rPr>
        <w:t>Agenda</w:t>
      </w:r>
      <w:r w:rsidRPr="005E4B50">
        <w:t xml:space="preserve">:  Motion by </w:t>
      </w:r>
      <w:r w:rsidR="007038C3" w:rsidRPr="005E4B50">
        <w:t>Terry Hinds</w:t>
      </w:r>
      <w:r w:rsidR="00C03C5B">
        <w:t xml:space="preserve"> </w:t>
      </w:r>
      <w:r w:rsidR="007038C3" w:rsidRPr="005E4B50">
        <w:t>to approve agenda</w:t>
      </w:r>
      <w:r w:rsidR="00C03C5B">
        <w:t>.</w:t>
      </w:r>
      <w:r w:rsidRPr="005E4B50">
        <w:t xml:space="preserve"> </w:t>
      </w:r>
      <w:r w:rsidR="008F5BBE">
        <w:t>Chad Misco</w:t>
      </w:r>
      <w:r w:rsidR="00C03C5B">
        <w:t xml:space="preserve"> </w:t>
      </w:r>
      <w:r w:rsidR="007038C3" w:rsidRPr="005E4B50">
        <w:t>seconds the motion</w:t>
      </w:r>
      <w:r w:rsidRPr="005E4B50">
        <w:t>. Motion carried.</w:t>
      </w:r>
    </w:p>
    <w:p w:rsidR="00C03C5B" w:rsidRDefault="00C03C5B" w:rsidP="004F7F2A">
      <w:pPr>
        <w:pStyle w:val="NoSpacing"/>
      </w:pPr>
    </w:p>
    <w:p w:rsidR="00C03C5B" w:rsidRPr="005E4B50" w:rsidRDefault="00C03C5B" w:rsidP="004F7F2A">
      <w:pPr>
        <w:pStyle w:val="NoSpacing"/>
      </w:pPr>
      <w:r w:rsidRPr="00675A80">
        <w:rPr>
          <w:u w:val="single"/>
        </w:rPr>
        <w:t>Minutes:</w:t>
      </w:r>
      <w:r>
        <w:t xml:space="preserve"> Motion by </w:t>
      </w:r>
      <w:r w:rsidR="008F5BBE">
        <w:t>Steve Marquardt to approve the minutes from February 10, 2014, February 14, 2014, February 17, 2014 and February 20, 2014. Chad Misco seconds the motion.</w:t>
      </w:r>
      <w:r>
        <w:t xml:space="preserve"> Motion carried.</w:t>
      </w:r>
    </w:p>
    <w:p w:rsidR="009E2692" w:rsidRPr="005E4B50" w:rsidRDefault="009E2692" w:rsidP="004F7F2A">
      <w:pPr>
        <w:pStyle w:val="NoSpacing"/>
      </w:pPr>
    </w:p>
    <w:p w:rsidR="009E2692" w:rsidRDefault="009E2692" w:rsidP="004F7F2A">
      <w:pPr>
        <w:pStyle w:val="NoSpacing"/>
      </w:pPr>
      <w:r w:rsidRPr="00675A80">
        <w:rPr>
          <w:b/>
        </w:rPr>
        <w:t>Old business</w:t>
      </w:r>
      <w:r w:rsidRPr="005E4B50">
        <w:t>:</w:t>
      </w:r>
    </w:p>
    <w:p w:rsidR="00560797" w:rsidRDefault="00C03C5B" w:rsidP="008F5BBE">
      <w:pPr>
        <w:pStyle w:val="NoSpacing"/>
      </w:pPr>
      <w:r w:rsidRPr="00675A80">
        <w:rPr>
          <w:u w:val="single"/>
        </w:rPr>
        <w:t>Interim financing</w:t>
      </w:r>
      <w:r>
        <w:t xml:space="preserve">- </w:t>
      </w:r>
      <w:r w:rsidR="008F5BBE">
        <w:t>Terry Hinds reported that the closed will be done by phone.</w:t>
      </w:r>
    </w:p>
    <w:p w:rsidR="008F5BBE" w:rsidRDefault="008F5BBE" w:rsidP="008F5BBE">
      <w:pPr>
        <w:pStyle w:val="NoSpacing"/>
      </w:pPr>
      <w:r w:rsidRPr="00675A80">
        <w:rPr>
          <w:u w:val="single"/>
        </w:rPr>
        <w:t>Funding Sources</w:t>
      </w:r>
      <w:r>
        <w:t xml:space="preserve"> – DNR Safe drinking water loan</w:t>
      </w:r>
      <w:r w:rsidR="00675A80">
        <w:t xml:space="preserve"> – the DNR had questions regarding the looping to Main Street. Ayres Associates Engineer Craig Schuh answers the questions the DNR had.</w:t>
      </w:r>
    </w:p>
    <w:p w:rsidR="008F5BBE" w:rsidRDefault="008F5BBE" w:rsidP="008F5BBE">
      <w:pPr>
        <w:pStyle w:val="NoSpacing"/>
      </w:pPr>
      <w:r w:rsidRPr="00675A80">
        <w:rPr>
          <w:u w:val="single"/>
        </w:rPr>
        <w:t>PSC Rate Study</w:t>
      </w:r>
      <w:r>
        <w:t xml:space="preserve"> – waiting for a reply from Saputo.</w:t>
      </w:r>
    </w:p>
    <w:p w:rsidR="008F5BBE" w:rsidRDefault="008F5BBE" w:rsidP="008F5BBE">
      <w:pPr>
        <w:pStyle w:val="NoSpacing"/>
      </w:pPr>
      <w:r w:rsidRPr="00675A80">
        <w:rPr>
          <w:u w:val="single"/>
        </w:rPr>
        <w:t>CDBG</w:t>
      </w:r>
      <w:r w:rsidR="00675A80">
        <w:t xml:space="preserve"> update</w:t>
      </w:r>
      <w:r>
        <w:t xml:space="preserve"> – It is being reviewed and hopefully </w:t>
      </w:r>
      <w:r w:rsidR="00675A80">
        <w:t xml:space="preserve">the Village </w:t>
      </w:r>
      <w:r>
        <w:t xml:space="preserve">will have </w:t>
      </w:r>
      <w:r w:rsidR="00675A80">
        <w:t>an answer</w:t>
      </w:r>
      <w:r>
        <w:t xml:space="preserve"> next week.</w:t>
      </w:r>
    </w:p>
    <w:p w:rsidR="008F5BBE" w:rsidRDefault="008F5BBE" w:rsidP="008F5BBE">
      <w:pPr>
        <w:pStyle w:val="NoSpacing"/>
      </w:pPr>
      <w:r w:rsidRPr="00675A80">
        <w:rPr>
          <w:u w:val="single"/>
        </w:rPr>
        <w:t>Deputy Clerk/Treasurer</w:t>
      </w:r>
      <w:r>
        <w:t xml:space="preserve"> – Dara Stengel has accepted the position as Deputy Clerk/Treasurer.</w:t>
      </w:r>
    </w:p>
    <w:p w:rsidR="008F5BBE" w:rsidRDefault="008F5BBE" w:rsidP="008F5BBE">
      <w:pPr>
        <w:pStyle w:val="NoSpacing"/>
      </w:pPr>
      <w:r w:rsidRPr="00675A80">
        <w:rPr>
          <w:u w:val="single"/>
        </w:rPr>
        <w:t>Capital Improvement Plan</w:t>
      </w:r>
      <w:r>
        <w:t xml:space="preserve"> – nothing new to report</w:t>
      </w:r>
    </w:p>
    <w:p w:rsidR="008F5BBE" w:rsidRDefault="008F5BBE" w:rsidP="008F5BBE">
      <w:pPr>
        <w:pStyle w:val="NoSpacing"/>
      </w:pPr>
      <w:r w:rsidRPr="00675A80">
        <w:rPr>
          <w:u w:val="single"/>
        </w:rPr>
        <w:t>E-mails for trustee</w:t>
      </w:r>
      <w:r>
        <w:t xml:space="preserve"> – </w:t>
      </w:r>
      <w:r w:rsidR="00675A80">
        <w:t>They have been set up by the County IT department. The clerk will heck on listing them on the website</w:t>
      </w:r>
      <w:r>
        <w:t>.</w:t>
      </w:r>
    </w:p>
    <w:p w:rsidR="008F5BBE" w:rsidRDefault="008F5BBE" w:rsidP="008F5BBE">
      <w:pPr>
        <w:pStyle w:val="NoSpacing"/>
      </w:pPr>
      <w:r w:rsidRPr="00675A80">
        <w:rPr>
          <w:u w:val="single"/>
        </w:rPr>
        <w:t>Credit Cards</w:t>
      </w:r>
      <w:r>
        <w:t xml:space="preserve"> –</w:t>
      </w:r>
      <w:r w:rsidR="00675A80">
        <w:t xml:space="preserve"> A contract was sent to the committee to review prior to this meeting. Questions were raised on how it will work regarding customer receipts, etc. More information is needed.</w:t>
      </w:r>
    </w:p>
    <w:p w:rsidR="008F5BBE" w:rsidRDefault="008F5BBE" w:rsidP="008F5BBE">
      <w:pPr>
        <w:pStyle w:val="NoSpacing"/>
      </w:pPr>
    </w:p>
    <w:p w:rsidR="008F5BBE" w:rsidRDefault="008F5BBE" w:rsidP="008F5BBE">
      <w:pPr>
        <w:pStyle w:val="NoSpacing"/>
      </w:pPr>
      <w:r w:rsidRPr="00675A80">
        <w:rPr>
          <w:b/>
        </w:rPr>
        <w:t>New Business</w:t>
      </w:r>
      <w:r>
        <w:t>:</w:t>
      </w:r>
    </w:p>
    <w:p w:rsidR="00675A80" w:rsidRDefault="00675A80" w:rsidP="008F5BBE">
      <w:pPr>
        <w:pStyle w:val="NoSpacing"/>
      </w:pPr>
      <w:r w:rsidRPr="00675A80">
        <w:rPr>
          <w:u w:val="single"/>
        </w:rPr>
        <w:t>User Agreement samples</w:t>
      </w:r>
      <w:r w:rsidR="008F5BBE">
        <w:t xml:space="preserve"> </w:t>
      </w:r>
      <w:r>
        <w:t>– the samples were e-mailed to committee members to review. Another meeting with Saptuo is needed. Steve Marquardt will call Ward Cramer to see if there is any information he has to help the Village/Saputo reach an agreement. This agreement is needed for the April 7</w:t>
      </w:r>
      <w:r w:rsidRPr="00675A80">
        <w:rPr>
          <w:vertAlign w:val="superscript"/>
        </w:rPr>
        <w:t>th</w:t>
      </w:r>
      <w:r>
        <w:t xml:space="preserve"> meeting.</w:t>
      </w:r>
    </w:p>
    <w:p w:rsidR="00675A80" w:rsidRDefault="00675A80" w:rsidP="008F5BBE">
      <w:pPr>
        <w:pStyle w:val="NoSpacing"/>
      </w:pPr>
    </w:p>
    <w:p w:rsidR="008F5BBE" w:rsidRDefault="00675A80" w:rsidP="008F5BBE">
      <w:pPr>
        <w:pStyle w:val="NoSpacing"/>
      </w:pPr>
      <w:r w:rsidRPr="00675A80">
        <w:rPr>
          <w:b/>
        </w:rPr>
        <w:t>Announcement/general information/correspondence - Craig</w:t>
      </w:r>
      <w:r>
        <w:t xml:space="preserve"> Schuh reported that the walk through for contractors on the water treatment project is scheduled for Wednesday 9 a.m. Larry Shallow and Cory Marquardt will need to be available to answer questions. The Village will contact Ken and Shirley Duhm and inform them of the changes to the 22 acres. The clerk asked for clarification on changes in the water/sewer department that the board made. Discussion followed regarding the possible driveway option for the 22 acres off South Rosera Street. President Marquardt asked for an update schedule to be sent to the board members to keep them informed.</w:t>
      </w:r>
    </w:p>
    <w:p w:rsidR="00675A80" w:rsidRDefault="00675A80" w:rsidP="008F5BBE">
      <w:pPr>
        <w:pStyle w:val="NoSpacing"/>
      </w:pPr>
    </w:p>
    <w:p w:rsidR="00675A80" w:rsidRDefault="00675A80" w:rsidP="008F5BBE">
      <w:pPr>
        <w:pStyle w:val="NoSpacing"/>
      </w:pPr>
      <w:r>
        <w:t>Items for next agenda: Interim financing, CDBG, PSC Rate Study, Capital Improvement Plan, trustee e-mails, credit card update, user agreement.</w:t>
      </w:r>
    </w:p>
    <w:p w:rsidR="00675A80" w:rsidRDefault="00675A80" w:rsidP="008F5BBE">
      <w:pPr>
        <w:pStyle w:val="NoSpacing"/>
      </w:pPr>
    </w:p>
    <w:p w:rsidR="00675A80" w:rsidRDefault="00675A80" w:rsidP="008F5BBE">
      <w:pPr>
        <w:pStyle w:val="NoSpacing"/>
      </w:pPr>
      <w:r>
        <w:t>Adjournment: Chad Misco made the motion to adjourn. Terry Hinds seconds the motion. Motion carried. Meeting adjourned at 7:40 p.m.</w:t>
      </w:r>
    </w:p>
    <w:p w:rsidR="00675A80" w:rsidRDefault="00675A80" w:rsidP="008F5BBE">
      <w:pPr>
        <w:pStyle w:val="NoSpacing"/>
      </w:pPr>
    </w:p>
    <w:p w:rsidR="00675A80" w:rsidRDefault="00675A80" w:rsidP="008F5BBE">
      <w:pPr>
        <w:pStyle w:val="NoSpacing"/>
      </w:pPr>
      <w:r>
        <w:t>Respectfully submitted,</w:t>
      </w:r>
    </w:p>
    <w:p w:rsidR="00675A80" w:rsidRDefault="00675A80" w:rsidP="008F5BBE">
      <w:pPr>
        <w:pStyle w:val="NoSpacing"/>
      </w:pPr>
    </w:p>
    <w:p w:rsidR="00675A80" w:rsidRDefault="00675A80" w:rsidP="008F5BBE">
      <w:pPr>
        <w:pStyle w:val="NoSpacing"/>
      </w:pPr>
    </w:p>
    <w:p w:rsidR="00675A80" w:rsidRDefault="00675A80" w:rsidP="008F5BBE">
      <w:pPr>
        <w:pStyle w:val="NoSpacing"/>
      </w:pPr>
      <w:r>
        <w:t>Charlene J. Meier</w:t>
      </w:r>
    </w:p>
    <w:p w:rsidR="00675A80" w:rsidRDefault="00675A80" w:rsidP="008F5BBE">
      <w:pPr>
        <w:pStyle w:val="NoSpacing"/>
      </w:pPr>
      <w:r>
        <w:t>Clerk/Treasurer</w:t>
      </w:r>
    </w:p>
    <w:p w:rsidR="00560797" w:rsidRPr="00675A80" w:rsidRDefault="00560797" w:rsidP="004F7F2A">
      <w:pPr>
        <w:pStyle w:val="NoSpacing"/>
        <w:rPr>
          <w:b/>
        </w:rPr>
      </w:pPr>
    </w:p>
    <w:sectPr w:rsidR="00560797" w:rsidRPr="00675A80" w:rsidSect="001249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0525"/>
    <w:multiLevelType w:val="hybridMultilevel"/>
    <w:tmpl w:val="B28AE67C"/>
    <w:lvl w:ilvl="0" w:tplc="9EBC0122">
      <w:start w:val="2"/>
      <w:numFmt w:val="lowerLetter"/>
      <w:lvlText w:val="(%1)"/>
      <w:lvlJc w:val="left"/>
      <w:pPr>
        <w:ind w:left="1440" w:hanging="360"/>
      </w:pPr>
      <w:rPr>
        <w:rFonts w:ascii="Tahoma" w:hAnsi="Tahoma" w:cs="Tahoma"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BA01E1"/>
    <w:multiLevelType w:val="hybridMultilevel"/>
    <w:tmpl w:val="02AE1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D0A30"/>
    <w:multiLevelType w:val="hybridMultilevel"/>
    <w:tmpl w:val="914A6C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B6623"/>
    <w:multiLevelType w:val="hybridMultilevel"/>
    <w:tmpl w:val="BD74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F004E"/>
    <w:multiLevelType w:val="hybridMultilevel"/>
    <w:tmpl w:val="2DFECF0A"/>
    <w:lvl w:ilvl="0" w:tplc="4B50B334">
      <w:start w:val="2"/>
      <w:numFmt w:val="decimal"/>
      <w:lvlText w:val="%1."/>
      <w:lvlJc w:val="left"/>
      <w:pPr>
        <w:ind w:left="720" w:hanging="360"/>
      </w:pPr>
      <w:rPr>
        <w:rFonts w:asciiTheme="minorHAnsi" w:hAnsiTheme="minorHAnsi" w:cs="Tahom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A1"/>
    <w:rsid w:val="0001361F"/>
    <w:rsid w:val="00097857"/>
    <w:rsid w:val="001249A1"/>
    <w:rsid w:val="0015046B"/>
    <w:rsid w:val="001D5F1C"/>
    <w:rsid w:val="0021017F"/>
    <w:rsid w:val="003358E5"/>
    <w:rsid w:val="00374307"/>
    <w:rsid w:val="004F7F2A"/>
    <w:rsid w:val="00560797"/>
    <w:rsid w:val="005E4B50"/>
    <w:rsid w:val="00675A80"/>
    <w:rsid w:val="006E3D9E"/>
    <w:rsid w:val="007038C3"/>
    <w:rsid w:val="00713207"/>
    <w:rsid w:val="008F5BBE"/>
    <w:rsid w:val="009218DB"/>
    <w:rsid w:val="009E2692"/>
    <w:rsid w:val="00A7554F"/>
    <w:rsid w:val="00AB6532"/>
    <w:rsid w:val="00B04AAA"/>
    <w:rsid w:val="00C03C5B"/>
    <w:rsid w:val="00CE3F25"/>
    <w:rsid w:val="00D55FFF"/>
    <w:rsid w:val="00EC322A"/>
    <w:rsid w:val="00F50EDF"/>
    <w:rsid w:val="00F713CA"/>
    <w:rsid w:val="00F82921"/>
    <w:rsid w:val="00FE3A98"/>
    <w:rsid w:val="00FF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9A1"/>
    <w:pPr>
      <w:spacing w:after="0" w:line="240" w:lineRule="auto"/>
    </w:pPr>
  </w:style>
  <w:style w:type="paragraph" w:styleId="ListParagraph">
    <w:name w:val="List Paragraph"/>
    <w:basedOn w:val="Normal"/>
    <w:uiPriority w:val="34"/>
    <w:qFormat/>
    <w:rsid w:val="00703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9A1"/>
    <w:pPr>
      <w:spacing w:after="0" w:line="240" w:lineRule="auto"/>
    </w:pPr>
  </w:style>
  <w:style w:type="paragraph" w:styleId="ListParagraph">
    <w:name w:val="List Paragraph"/>
    <w:basedOn w:val="Normal"/>
    <w:uiPriority w:val="34"/>
    <w:qFormat/>
    <w:rsid w:val="00703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26910-19F0-4967-80AF-E4FA8308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dc:creator>
  <cp:lastModifiedBy>Charlene Meier</cp:lastModifiedBy>
  <cp:revision>3</cp:revision>
  <dcterms:created xsi:type="dcterms:W3CDTF">2014-04-11T12:28:00Z</dcterms:created>
  <dcterms:modified xsi:type="dcterms:W3CDTF">2014-06-24T20:26:00Z</dcterms:modified>
</cp:coreProperties>
</file>